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723A" w14:textId="77777777" w:rsidR="00162661" w:rsidRPr="00162661" w:rsidRDefault="00162661" w:rsidP="00162661">
      <w:pPr>
        <w:spacing w:after="0"/>
        <w:jc w:val="center"/>
        <w:rPr>
          <w:b/>
        </w:rPr>
      </w:pPr>
      <w:r w:rsidRPr="00162661">
        <w:rPr>
          <w:b/>
        </w:rPr>
        <w:t>SAMSUN SULH HUKUK MAHKEMESİNE</w:t>
      </w:r>
    </w:p>
    <w:p w14:paraId="23BBD883" w14:textId="77777777" w:rsidR="00BE323A" w:rsidRDefault="00BE323A" w:rsidP="00162661">
      <w:pPr>
        <w:spacing w:after="0"/>
        <w:jc w:val="right"/>
        <w:rPr>
          <w:b/>
          <w:i/>
          <w:u w:val="single"/>
        </w:rPr>
      </w:pPr>
    </w:p>
    <w:p w14:paraId="786DF154" w14:textId="77777777" w:rsidR="00162661" w:rsidRPr="00162661" w:rsidRDefault="00162661" w:rsidP="00162661">
      <w:pPr>
        <w:spacing w:after="0"/>
        <w:jc w:val="right"/>
        <w:rPr>
          <w:b/>
          <w:i/>
          <w:u w:val="single"/>
        </w:rPr>
      </w:pPr>
      <w:r w:rsidRPr="00162661">
        <w:rPr>
          <w:b/>
          <w:i/>
          <w:u w:val="single"/>
        </w:rPr>
        <w:t>DOSYA NO: ……/….. E.</w:t>
      </w:r>
    </w:p>
    <w:p w14:paraId="2CD01841" w14:textId="77777777" w:rsidR="00162661" w:rsidRPr="00BE323A" w:rsidRDefault="00162661" w:rsidP="00162661">
      <w:pPr>
        <w:spacing w:after="0"/>
        <w:rPr>
          <w:b/>
        </w:rPr>
      </w:pPr>
    </w:p>
    <w:p w14:paraId="463F4F74" w14:textId="77777777" w:rsidR="00162661" w:rsidRPr="00BE323A" w:rsidRDefault="00162661" w:rsidP="00162661">
      <w:pPr>
        <w:spacing w:after="0"/>
        <w:rPr>
          <w:b/>
        </w:rPr>
      </w:pPr>
      <w:r w:rsidRPr="00BE323A">
        <w:rPr>
          <w:b/>
        </w:rPr>
        <w:t xml:space="preserve">CEVAP VEREN </w:t>
      </w:r>
    </w:p>
    <w:p w14:paraId="05D7E6D1" w14:textId="77777777" w:rsidR="00162661" w:rsidRDefault="00162661" w:rsidP="00162661">
      <w:pPr>
        <w:spacing w:after="0"/>
      </w:pPr>
      <w:r w:rsidRPr="00BE323A">
        <w:rPr>
          <w:b/>
        </w:rPr>
        <w:t>DAVAL</w:t>
      </w:r>
      <w:r w:rsidR="00BE323A" w:rsidRPr="00BE323A">
        <w:rPr>
          <w:b/>
        </w:rPr>
        <w:t>I</w:t>
      </w:r>
      <w:r w:rsidRPr="00BE323A">
        <w:rPr>
          <w:b/>
        </w:rPr>
        <w:t xml:space="preserve">    </w:t>
      </w:r>
      <w:r w:rsidRPr="00BE323A">
        <w:rPr>
          <w:b/>
        </w:rPr>
        <w:tab/>
        <w:t>:</w:t>
      </w:r>
      <w:r>
        <w:t>………………..-TCKN: ……………</w:t>
      </w:r>
    </w:p>
    <w:p w14:paraId="46BE92F4" w14:textId="77777777" w:rsidR="00162661" w:rsidRDefault="00162661" w:rsidP="00162661">
      <w:pPr>
        <w:spacing w:after="0"/>
      </w:pPr>
      <w:r w:rsidRPr="00BE323A">
        <w:rPr>
          <w:b/>
        </w:rPr>
        <w:t>ADRES</w:t>
      </w:r>
      <w:r w:rsidRPr="00BE323A">
        <w:rPr>
          <w:b/>
        </w:rPr>
        <w:tab/>
        <w:t>:</w:t>
      </w:r>
      <w:r>
        <w:t xml:space="preserve"> …………..</w:t>
      </w:r>
    </w:p>
    <w:p w14:paraId="181868DE" w14:textId="77777777" w:rsidR="00BE323A" w:rsidRDefault="00BE323A" w:rsidP="00162661">
      <w:pPr>
        <w:spacing w:after="0"/>
        <w:rPr>
          <w:b/>
        </w:rPr>
      </w:pPr>
      <w:r>
        <w:rPr>
          <w:b/>
        </w:rPr>
        <w:t>DAVACI</w:t>
      </w:r>
      <w:r>
        <w:rPr>
          <w:b/>
        </w:rPr>
        <w:tab/>
        <w:t xml:space="preserve">: </w:t>
      </w:r>
      <w:r w:rsidRPr="00BE323A">
        <w:t>………….</w:t>
      </w:r>
    </w:p>
    <w:p w14:paraId="7B7BD866" w14:textId="77777777" w:rsidR="00162661" w:rsidRDefault="00162661" w:rsidP="00162661">
      <w:pPr>
        <w:spacing w:after="0"/>
      </w:pPr>
      <w:r w:rsidRPr="00BE323A">
        <w:rPr>
          <w:b/>
        </w:rPr>
        <w:t xml:space="preserve">KONU  </w:t>
      </w:r>
      <w:r w:rsidRPr="00BE323A">
        <w:rPr>
          <w:b/>
        </w:rPr>
        <w:tab/>
        <w:t>:</w:t>
      </w:r>
      <w:r>
        <w:t xml:space="preserve"> Cevaplarımız ve delillerimizin sunulmasıdır.</w:t>
      </w:r>
    </w:p>
    <w:p w14:paraId="5929B365" w14:textId="77777777" w:rsidR="00162661" w:rsidRDefault="00162661" w:rsidP="00162661">
      <w:pPr>
        <w:spacing w:after="0"/>
      </w:pPr>
      <w:r w:rsidRPr="00BE323A">
        <w:rPr>
          <w:b/>
        </w:rPr>
        <w:t>TEBLİĞ TARİHİ:</w:t>
      </w:r>
      <w:r>
        <w:t xml:space="preserve"> ………..</w:t>
      </w:r>
    </w:p>
    <w:p w14:paraId="2FD40ABA" w14:textId="77777777" w:rsidR="00162661" w:rsidRPr="00A964B7" w:rsidRDefault="00162661" w:rsidP="00162661">
      <w:pPr>
        <w:spacing w:after="0"/>
        <w:jc w:val="center"/>
        <w:rPr>
          <w:b/>
          <w:bCs/>
        </w:rPr>
      </w:pPr>
      <w:r w:rsidRPr="00A964B7">
        <w:rPr>
          <w:b/>
          <w:bCs/>
        </w:rPr>
        <w:t>AÇIKLAMALAR</w:t>
      </w:r>
    </w:p>
    <w:p w14:paraId="74AC3DA9" w14:textId="77777777" w:rsidR="00162661" w:rsidRDefault="00162661" w:rsidP="00162661">
      <w:pPr>
        <w:spacing w:after="0"/>
      </w:pPr>
    </w:p>
    <w:p w14:paraId="0EC67029" w14:textId="77777777" w:rsidR="00162661" w:rsidRDefault="00162661" w:rsidP="00805A93">
      <w:pPr>
        <w:spacing w:after="0"/>
        <w:jc w:val="both"/>
      </w:pPr>
      <w:r>
        <w:t>1.</w:t>
      </w:r>
      <w:r w:rsidR="00A3791A">
        <w:t xml:space="preserve"> </w:t>
      </w:r>
      <w:r>
        <w:t>Öncelikle açılan bu dava usul ve esas yönünden hukuka ve kanunlara aykırı olup bu davanın reddi gerekir.</w:t>
      </w:r>
    </w:p>
    <w:p w14:paraId="6DC9A0CB" w14:textId="77777777" w:rsidR="00162661" w:rsidRDefault="00162661" w:rsidP="00805A93">
      <w:pPr>
        <w:spacing w:after="0"/>
        <w:jc w:val="both"/>
      </w:pPr>
    </w:p>
    <w:p w14:paraId="7B223FA1" w14:textId="05A77E24" w:rsidR="00162661" w:rsidRDefault="00162661" w:rsidP="00805A93">
      <w:pPr>
        <w:spacing w:after="0"/>
        <w:jc w:val="both"/>
      </w:pPr>
      <w:r>
        <w:t>2.</w:t>
      </w:r>
      <w:r w:rsidR="00A3791A">
        <w:t xml:space="preserve"> </w:t>
      </w:r>
      <w:r>
        <w:t xml:space="preserve">Dava konusu Samsun ili </w:t>
      </w:r>
      <w:r w:rsidR="00D6796A">
        <w:t>Atakum</w:t>
      </w:r>
      <w:r>
        <w:t xml:space="preserve"> ilçesi </w:t>
      </w:r>
      <w:r w:rsidR="00D6796A">
        <w:t xml:space="preserve">…… </w:t>
      </w:r>
      <w:r>
        <w:t xml:space="preserve">Mahallesi </w:t>
      </w:r>
      <w:r w:rsidR="00D6796A">
        <w:t xml:space="preserve">…. </w:t>
      </w:r>
      <w:r>
        <w:t xml:space="preserve">ada </w:t>
      </w:r>
      <w:r w:rsidR="00D6796A">
        <w:t xml:space="preserve">… </w:t>
      </w:r>
      <w:r>
        <w:t xml:space="preserve">ve </w:t>
      </w:r>
      <w:r w:rsidR="00D6796A">
        <w:t xml:space="preserve">…. Numaralı </w:t>
      </w:r>
      <w:r>
        <w:t xml:space="preserve">parsellerde bulunan 3 katlı ev ve arsası muris </w:t>
      </w:r>
      <w:r w:rsidR="00D6796A">
        <w:t>………….’da</w:t>
      </w:r>
      <w:r>
        <w:t xml:space="preserve">n kalma olup </w:t>
      </w:r>
      <w:r w:rsidR="00A964B7">
        <w:t>3 mirasçı</w:t>
      </w:r>
      <w:r>
        <w:t xml:space="preserve"> tarafından ortak kullanılmaktadır. Ve hatta davacı </w:t>
      </w:r>
      <w:r w:rsidR="00D6796A">
        <w:t>……………..’</w:t>
      </w:r>
      <w:r>
        <w:t xml:space="preserve">ın da bu gayrimenkulde dairesi bulunmaktadır. </w:t>
      </w:r>
    </w:p>
    <w:p w14:paraId="6BEFFF6B" w14:textId="77777777" w:rsidR="00162661" w:rsidRDefault="00162661" w:rsidP="00805A93">
      <w:pPr>
        <w:spacing w:after="0"/>
        <w:jc w:val="both"/>
      </w:pPr>
    </w:p>
    <w:p w14:paraId="7126967E" w14:textId="374354E5" w:rsidR="00162661" w:rsidRDefault="00A964B7" w:rsidP="00805A93">
      <w:pPr>
        <w:spacing w:after="0"/>
        <w:jc w:val="both"/>
      </w:pPr>
      <w:r>
        <w:t>3</w:t>
      </w:r>
      <w:r w:rsidR="00162661">
        <w:t>.</w:t>
      </w:r>
      <w:r w:rsidR="004D77D2">
        <w:t xml:space="preserve"> </w:t>
      </w:r>
      <w:r w:rsidR="00162661">
        <w:t xml:space="preserve">Dava konusu </w:t>
      </w:r>
      <w:r w:rsidR="004D77D2">
        <w:t xml:space="preserve">Samsun ili Atakum ilçesi …… Mahallesi …. ada … ve ….  </w:t>
      </w:r>
      <w:r w:rsidR="00162661">
        <w:t xml:space="preserve">parselde bulunan 3 katlı ev ve arsasında 6 adet daire bulunmakta olup kat mülkiyetine çevrilip bütün mirasçılar arasında paylaşmaya müsait olup bu gayrimenkulün </w:t>
      </w:r>
      <w:r w:rsidR="004D77D2">
        <w:t xml:space="preserve">aynen </w:t>
      </w:r>
      <w:r w:rsidR="00162661">
        <w:t xml:space="preserve">taksimi mümkündür. Bütün mirasçılara yetecek sayıda daire mevcuttur. Bu sebeple </w:t>
      </w:r>
      <w:r>
        <w:t xml:space="preserve">eğer dava reddedilmeyecekse dava konusu taşınmazın </w:t>
      </w:r>
      <w:r w:rsidR="00162661">
        <w:t xml:space="preserve">kat mülkiyetine çevrildikten sonra mirasçılar arasında </w:t>
      </w:r>
      <w:r>
        <w:t xml:space="preserve">aynen </w:t>
      </w:r>
      <w:r w:rsidR="00162661">
        <w:t xml:space="preserve">taksimine </w:t>
      </w:r>
      <w:r w:rsidR="00405056">
        <w:t>karar verilmesini talep ediyorum</w:t>
      </w:r>
      <w:r w:rsidR="00162661">
        <w:t>.</w:t>
      </w:r>
    </w:p>
    <w:p w14:paraId="70684BE4" w14:textId="77777777" w:rsidR="00162661" w:rsidRDefault="00162661" w:rsidP="00805A93">
      <w:pPr>
        <w:spacing w:after="0"/>
        <w:jc w:val="both"/>
      </w:pPr>
    </w:p>
    <w:p w14:paraId="6C346E39" w14:textId="4B1B2C15" w:rsidR="00162661" w:rsidRDefault="00405056" w:rsidP="00805A93">
      <w:pPr>
        <w:spacing w:after="0"/>
        <w:jc w:val="both"/>
      </w:pPr>
      <w:r w:rsidRPr="00405056">
        <w:rPr>
          <w:b/>
        </w:rPr>
        <w:t>HUKUKİ DELİLLER:</w:t>
      </w:r>
      <w:r>
        <w:t xml:space="preserve"> Tanık beyanları, Tapu ve kadastro kayıtları</w:t>
      </w:r>
      <w:r w:rsidR="00A964B7">
        <w:t>, keşif, bilirkişi incelemesi ve sair deiller.</w:t>
      </w:r>
    </w:p>
    <w:p w14:paraId="32757F69" w14:textId="77777777" w:rsidR="00162661" w:rsidRDefault="00162661" w:rsidP="00805A93">
      <w:pPr>
        <w:spacing w:after="0"/>
        <w:jc w:val="both"/>
      </w:pPr>
      <w:r>
        <w:t xml:space="preserve">                      </w:t>
      </w:r>
    </w:p>
    <w:p w14:paraId="60A5BEFA" w14:textId="77777777" w:rsidR="00162661" w:rsidRDefault="00405056" w:rsidP="00805A93">
      <w:pPr>
        <w:spacing w:after="0"/>
        <w:jc w:val="both"/>
      </w:pPr>
      <w:r w:rsidRPr="00405056">
        <w:rPr>
          <w:b/>
        </w:rPr>
        <w:t>SONUÇ</w:t>
      </w:r>
      <w:r w:rsidR="00162661" w:rsidRPr="00405056">
        <w:rPr>
          <w:b/>
        </w:rPr>
        <w:t xml:space="preserve"> VE TALEP :</w:t>
      </w:r>
      <w:r w:rsidR="00162661">
        <w:t xml:space="preserve"> Yukarıda </w:t>
      </w:r>
      <w:r w:rsidR="00805A93">
        <w:t xml:space="preserve">açıklanan ve resen nazara alınacak nedenlerle </w:t>
      </w:r>
      <w:r w:rsidR="00162661">
        <w:t xml:space="preserve">davanın reddine karar verilmesini, </w:t>
      </w:r>
      <w:r w:rsidR="00805A93">
        <w:t xml:space="preserve">aksi halde aynen taksim suretiyle satışa karar verilmesini, </w:t>
      </w:r>
      <w:r w:rsidR="00162661">
        <w:t>y</w:t>
      </w:r>
      <w:r w:rsidR="00805A93">
        <w:t>argılama giderlerinin</w:t>
      </w:r>
      <w:r w:rsidR="00162661">
        <w:t xml:space="preserve"> davacıya yükletilmesini saygıyla arz ve talep ederi</w:t>
      </w:r>
      <w:r w:rsidR="00805A93">
        <w:t>m</w:t>
      </w:r>
      <w:r w:rsidR="00162661">
        <w:t>.</w:t>
      </w:r>
      <w:r w:rsidR="00805A93">
        <w:t xml:space="preserve"> …./…./……..</w:t>
      </w:r>
    </w:p>
    <w:p w14:paraId="519C62DF" w14:textId="77777777" w:rsidR="00162661" w:rsidRDefault="00162661" w:rsidP="00162661">
      <w:pPr>
        <w:spacing w:after="0"/>
      </w:pPr>
    </w:p>
    <w:p w14:paraId="017BC8BF" w14:textId="2D1CA225" w:rsidR="00805A93" w:rsidRDefault="00805A93" w:rsidP="00A964B7">
      <w:pPr>
        <w:pStyle w:val="ListeParagraf"/>
        <w:spacing w:after="0"/>
      </w:pPr>
      <w:r>
        <w:tab/>
      </w:r>
      <w:r>
        <w:tab/>
      </w:r>
      <w:r w:rsidR="00162661">
        <w:t xml:space="preserve">                         </w:t>
      </w:r>
    </w:p>
    <w:p w14:paraId="04D105F5" w14:textId="77777777" w:rsidR="00805A93" w:rsidRDefault="00162661" w:rsidP="00805A93">
      <w:pPr>
        <w:spacing w:after="0"/>
        <w:jc w:val="right"/>
      </w:pPr>
      <w:r>
        <w:t>DAVALI</w:t>
      </w:r>
    </w:p>
    <w:p w14:paraId="61DE2ED1" w14:textId="77777777" w:rsidR="00805A93" w:rsidRDefault="00805A93" w:rsidP="00805A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……….</w:t>
      </w:r>
    </w:p>
    <w:p w14:paraId="23B6F0B6" w14:textId="77777777" w:rsidR="008D77AB" w:rsidRDefault="00805A93" w:rsidP="00162661">
      <w:pPr>
        <w:spacing w:after="0"/>
      </w:pPr>
      <w:r>
        <w:t xml:space="preserve"> </w:t>
      </w:r>
    </w:p>
    <w:sectPr w:rsidR="008D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0B9B" w14:textId="77777777" w:rsidR="009F0DB2" w:rsidRDefault="009F0DB2" w:rsidP="00CE27AB">
      <w:pPr>
        <w:spacing w:after="0" w:line="240" w:lineRule="auto"/>
      </w:pPr>
      <w:r>
        <w:separator/>
      </w:r>
    </w:p>
  </w:endnote>
  <w:endnote w:type="continuationSeparator" w:id="0">
    <w:p w14:paraId="0253D369" w14:textId="77777777" w:rsidR="009F0DB2" w:rsidRDefault="009F0DB2" w:rsidP="00CE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8775" w14:textId="77777777" w:rsidR="009F0DB2" w:rsidRDefault="009F0DB2" w:rsidP="00CE27AB">
      <w:pPr>
        <w:spacing w:after="0" w:line="240" w:lineRule="auto"/>
      </w:pPr>
      <w:r>
        <w:separator/>
      </w:r>
    </w:p>
  </w:footnote>
  <w:footnote w:type="continuationSeparator" w:id="0">
    <w:p w14:paraId="79FFE530" w14:textId="77777777" w:rsidR="009F0DB2" w:rsidRDefault="009F0DB2" w:rsidP="00CE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201"/>
    <w:multiLevelType w:val="hybridMultilevel"/>
    <w:tmpl w:val="2BEC6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A"/>
    <w:rsid w:val="000E20B6"/>
    <w:rsid w:val="00162661"/>
    <w:rsid w:val="00405056"/>
    <w:rsid w:val="004D77D2"/>
    <w:rsid w:val="006428BA"/>
    <w:rsid w:val="00805A93"/>
    <w:rsid w:val="008D77AB"/>
    <w:rsid w:val="009F0DB2"/>
    <w:rsid w:val="00A3791A"/>
    <w:rsid w:val="00A964B7"/>
    <w:rsid w:val="00BE323A"/>
    <w:rsid w:val="00CC2EE0"/>
    <w:rsid w:val="00CE27AB"/>
    <w:rsid w:val="00D3101C"/>
    <w:rsid w:val="00D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68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ListeParagraf">
    <w:name w:val="List Paragraph"/>
    <w:basedOn w:val="Normal"/>
    <w:uiPriority w:val="34"/>
    <w:qFormat/>
    <w:rsid w:val="00A379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E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27AB"/>
  </w:style>
  <w:style w:type="paragraph" w:styleId="AltBilgi">
    <w:name w:val="footer"/>
    <w:basedOn w:val="Normal"/>
    <w:link w:val="AltBilgiChar"/>
    <w:uiPriority w:val="99"/>
    <w:unhideWhenUsed/>
    <w:rsid w:val="00CE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2026-01-26T09:00:00Z</dcterms:created>
  <dcterms:modified xsi:type="dcterms:W3CDTF">2026-01-26T09:07:00Z</dcterms:modified>
</cp:coreProperties>
</file>